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6045" w14:textId="77777777" w:rsidR="00986F50" w:rsidRDefault="006D2EB3" w:rsidP="00986F50">
      <w:pPr>
        <w:jc w:val="center"/>
        <w:rPr>
          <w:b/>
        </w:rPr>
      </w:pPr>
      <w:r w:rsidRPr="005F37D5">
        <w:rPr>
          <w:b/>
        </w:rPr>
        <w:t>MASCONOMET REGIONAL SCHOOL DISTRICT</w:t>
      </w:r>
    </w:p>
    <w:p w14:paraId="26C17CC1" w14:textId="57B9F6EF" w:rsidR="006D2EB3" w:rsidRPr="00986F50" w:rsidRDefault="007F6019" w:rsidP="00986F50">
      <w:pPr>
        <w:jc w:val="center"/>
        <w:rPr>
          <w:b/>
        </w:rPr>
      </w:pPr>
      <w:r>
        <w:t>Budget Subcommittee</w:t>
      </w:r>
    </w:p>
    <w:p w14:paraId="67DBCD9B" w14:textId="77777777" w:rsidR="006D2EB3" w:rsidRPr="005242BB" w:rsidRDefault="006D2EB3" w:rsidP="006D2EB3">
      <w:pPr>
        <w:ind w:left="720" w:firstLine="720"/>
        <w:jc w:val="center"/>
      </w:pPr>
    </w:p>
    <w:p w14:paraId="1D40C649" w14:textId="77777777" w:rsidR="00986F50" w:rsidRDefault="00986F50" w:rsidP="006D2EB3">
      <w:pPr>
        <w:jc w:val="center"/>
      </w:pPr>
    </w:p>
    <w:p w14:paraId="766B96CF" w14:textId="2BA2DAAB" w:rsidR="006D2EB3" w:rsidRDefault="006D2EB3" w:rsidP="006D2EB3">
      <w:pPr>
        <w:jc w:val="center"/>
      </w:pPr>
      <w:r>
        <w:t xml:space="preserve">Minutes of the </w:t>
      </w:r>
      <w:r>
        <w:rPr>
          <w:u w:val="single"/>
        </w:rPr>
        <w:t xml:space="preserve">    </w:t>
      </w:r>
      <w:r>
        <w:rPr>
          <w:u w:val="single"/>
        </w:rPr>
        <w:tab/>
      </w:r>
      <w:r w:rsidR="00922C95">
        <w:rPr>
          <w:u w:val="single"/>
        </w:rPr>
        <w:t>1/7/19</w:t>
      </w:r>
      <w:r>
        <w:rPr>
          <w:u w:val="single"/>
        </w:rPr>
        <w:t xml:space="preserve">               </w:t>
      </w:r>
      <w:r>
        <w:rPr>
          <w:u w:val="single"/>
        </w:rPr>
        <w:tab/>
      </w:r>
      <w:r>
        <w:t xml:space="preserve"> Meeting</w:t>
      </w:r>
    </w:p>
    <w:p w14:paraId="18858BCC" w14:textId="77777777" w:rsidR="006D2EB3" w:rsidRDefault="006D2EB3" w:rsidP="006D2EB3">
      <w:pPr>
        <w:jc w:val="center"/>
        <w:rPr>
          <w:sz w:val="20"/>
          <w:szCs w:val="20"/>
        </w:rPr>
      </w:pPr>
      <w:r>
        <w:rPr>
          <w:sz w:val="16"/>
          <w:szCs w:val="16"/>
        </w:rPr>
        <w:t>(Date)</w:t>
      </w:r>
    </w:p>
    <w:p w14:paraId="5650C9AE" w14:textId="77777777" w:rsidR="006D2EB3" w:rsidRDefault="006D2EB3" w:rsidP="006D2EB3">
      <w:pPr>
        <w:rPr>
          <w:sz w:val="20"/>
          <w:szCs w:val="20"/>
        </w:rPr>
      </w:pPr>
    </w:p>
    <w:p w14:paraId="7455F75E" w14:textId="77777777" w:rsidR="006D2EB3" w:rsidRDefault="006D2EB3" w:rsidP="006D2EB3">
      <w:pPr>
        <w:rPr>
          <w:sz w:val="20"/>
          <w:szCs w:val="20"/>
        </w:rPr>
      </w:pPr>
    </w:p>
    <w:p w14:paraId="20FFC537" w14:textId="193C9821" w:rsidR="006D2EB3" w:rsidRDefault="00D03C6B" w:rsidP="006D2EB3">
      <w:r>
        <w:t>Member</w:t>
      </w:r>
      <w:r w:rsidR="00A24015">
        <w:t>s Present:  Tasha Cooper</w:t>
      </w:r>
      <w:r w:rsidR="006D2EB3">
        <w:t xml:space="preserve">, </w:t>
      </w:r>
      <w:r w:rsidR="009631D8">
        <w:t>Carolyn Miller</w:t>
      </w:r>
      <w:r w:rsidR="00A80856">
        <w:t xml:space="preserve">, </w:t>
      </w:r>
      <w:proofErr w:type="spellStart"/>
      <w:r w:rsidR="00741BE4">
        <w:t>Kosta</w:t>
      </w:r>
      <w:proofErr w:type="spellEnd"/>
      <w:r w:rsidR="00741BE4">
        <w:t xml:space="preserve"> </w:t>
      </w:r>
      <w:proofErr w:type="spellStart"/>
      <w:r w:rsidR="00741BE4">
        <w:t>Prentakis</w:t>
      </w:r>
      <w:proofErr w:type="spellEnd"/>
      <w:r w:rsidR="00741BE4">
        <w:t xml:space="preserve">, </w:t>
      </w:r>
      <w:proofErr w:type="spellStart"/>
      <w:r w:rsidR="00741BE4">
        <w:t>Zillie</w:t>
      </w:r>
      <w:proofErr w:type="spellEnd"/>
      <w:r w:rsidR="00741BE4">
        <w:t xml:space="preserve"> </w:t>
      </w:r>
      <w:proofErr w:type="spellStart"/>
      <w:r w:rsidR="00741BE4">
        <w:t>Bhuju</w:t>
      </w:r>
      <w:proofErr w:type="spellEnd"/>
    </w:p>
    <w:p w14:paraId="0F3D9065" w14:textId="77777777" w:rsidR="006D2EB3" w:rsidRDefault="006D2EB3" w:rsidP="006D2EB3"/>
    <w:p w14:paraId="73E44B66" w14:textId="3EB30A67" w:rsidR="006D2EB3" w:rsidRDefault="006D2EB3" w:rsidP="006D2EB3">
      <w:r>
        <w:t xml:space="preserve">Others present: </w:t>
      </w:r>
      <w:r w:rsidR="00741BE4">
        <w:t>Kevin Lyons (Superintendent of MRSD)</w:t>
      </w:r>
      <w:r w:rsidR="00972DBA">
        <w:t xml:space="preserve"> Susan Givens (Assistant Superintendent of Operations)</w:t>
      </w:r>
      <w:r w:rsidR="004F1352">
        <w:t>, Cindy Dixie (</w:t>
      </w:r>
      <w:proofErr w:type="spellStart"/>
      <w:r w:rsidR="004F1352">
        <w:t>Masconomet’s</w:t>
      </w:r>
      <w:proofErr w:type="spellEnd"/>
      <w:r w:rsidR="004F1352">
        <w:t xml:space="preserve"> Accountant), Kathy Trull (Boxford </w:t>
      </w:r>
      <w:proofErr w:type="spellStart"/>
      <w:r w:rsidR="004F1352">
        <w:t>FinCom</w:t>
      </w:r>
      <w:proofErr w:type="spellEnd"/>
      <w:r w:rsidR="004F1352">
        <w:t>)</w:t>
      </w:r>
    </w:p>
    <w:p w14:paraId="598DDE59" w14:textId="77777777" w:rsidR="007F78B6" w:rsidRDefault="007F78B6" w:rsidP="006D2EB3">
      <w:pPr>
        <w:rPr>
          <w:u w:val="single"/>
        </w:rPr>
      </w:pPr>
    </w:p>
    <w:p w14:paraId="182D759A" w14:textId="3206AB0A" w:rsidR="006D2EB3" w:rsidRPr="005242BB" w:rsidRDefault="00A24015" w:rsidP="006D2EB3">
      <w:r>
        <w:t xml:space="preserve">Meeting called to order at </w:t>
      </w:r>
      <w:r w:rsidR="00AF39D6">
        <w:t>6:</w:t>
      </w:r>
      <w:r w:rsidR="00022DFF">
        <w:t>00</w:t>
      </w:r>
      <w:r w:rsidR="009077AC">
        <w:t xml:space="preserve"> </w:t>
      </w:r>
      <w:r w:rsidR="006D2EB3" w:rsidRPr="005242BB">
        <w:t>pm</w:t>
      </w:r>
      <w:r w:rsidR="0008423D">
        <w:t xml:space="preserve"> </w:t>
      </w:r>
    </w:p>
    <w:p w14:paraId="23055E01" w14:textId="77777777" w:rsidR="006D2EB3" w:rsidRDefault="006D2EB3" w:rsidP="006D2EB3"/>
    <w:p w14:paraId="4C8B35D9" w14:textId="4BF69761" w:rsidR="00252326" w:rsidRDefault="00252326" w:rsidP="00D62288">
      <w:pPr>
        <w:pStyle w:val="ListParagraph"/>
        <w:numPr>
          <w:ilvl w:val="0"/>
          <w:numId w:val="1"/>
        </w:numPr>
      </w:pPr>
      <w:r w:rsidRPr="00D62288">
        <w:rPr>
          <w:b/>
        </w:rPr>
        <w:t>Remarks from public:</w:t>
      </w:r>
      <w:r w:rsidR="00D62288" w:rsidRPr="00D62288">
        <w:rPr>
          <w:b/>
        </w:rPr>
        <w:t xml:space="preserve"> </w:t>
      </w:r>
      <w:r w:rsidR="00051B9F">
        <w:t>none</w:t>
      </w:r>
    </w:p>
    <w:p w14:paraId="4E1A36CF" w14:textId="2694BDA3" w:rsidR="005C76A5" w:rsidRDefault="005C76A5" w:rsidP="00D62288">
      <w:pPr>
        <w:pStyle w:val="ListParagraph"/>
        <w:numPr>
          <w:ilvl w:val="0"/>
          <w:numId w:val="1"/>
        </w:numPr>
      </w:pPr>
      <w:r w:rsidRPr="005C76A5">
        <w:rPr>
          <w:b/>
        </w:rPr>
        <w:t>Minutes approved:</w:t>
      </w:r>
      <w:r>
        <w:t xml:space="preserve">  </w:t>
      </w:r>
      <w:r w:rsidR="004F1352">
        <w:t>Carolyn</w:t>
      </w:r>
      <w:r w:rsidRPr="005C76A5">
        <w:t xml:space="preserve"> moved to approved meeting minutes from </w:t>
      </w:r>
      <w:r w:rsidR="004F1352">
        <w:t>11/29/18</w:t>
      </w:r>
      <w:r w:rsidRPr="005C76A5">
        <w:t xml:space="preserve"> and </w:t>
      </w:r>
      <w:r w:rsidR="004F1352">
        <w:t>12/10</w:t>
      </w:r>
      <w:r w:rsidRPr="005C76A5">
        <w:t>/18.</w:t>
      </w:r>
      <w:r>
        <w:t xml:space="preserve"> </w:t>
      </w:r>
      <w:proofErr w:type="spellStart"/>
      <w:r w:rsidR="004F1352">
        <w:t>Zillie</w:t>
      </w:r>
      <w:proofErr w:type="spellEnd"/>
      <w:r>
        <w:t xml:space="preserve"> 2</w:t>
      </w:r>
      <w:r w:rsidRPr="005C76A5">
        <w:rPr>
          <w:vertAlign w:val="superscript"/>
        </w:rPr>
        <w:t>nd</w:t>
      </w:r>
      <w:r>
        <w:t>, all approved.</w:t>
      </w:r>
    </w:p>
    <w:p w14:paraId="516ECC02" w14:textId="45BC88E7" w:rsidR="00F43096" w:rsidRPr="00F43096" w:rsidRDefault="004F1352" w:rsidP="00D62288">
      <w:pPr>
        <w:pStyle w:val="ListParagraph"/>
        <w:numPr>
          <w:ilvl w:val="0"/>
          <w:numId w:val="1"/>
        </w:numPr>
      </w:pPr>
      <w:r>
        <w:rPr>
          <w:b/>
        </w:rPr>
        <w:t>Lunch fees</w:t>
      </w:r>
      <w:r w:rsidR="00022DFF">
        <w:rPr>
          <w:b/>
        </w:rPr>
        <w:t>:</w:t>
      </w:r>
      <w:r w:rsidR="007F78B6">
        <w:rPr>
          <w:b/>
        </w:rPr>
        <w:t xml:space="preserve"> </w:t>
      </w:r>
    </w:p>
    <w:p w14:paraId="1184E1C2" w14:textId="11529EDF" w:rsidR="00C17423" w:rsidRDefault="004F1352" w:rsidP="00F43096">
      <w:pPr>
        <w:ind w:left="720"/>
      </w:pPr>
      <w:r>
        <w:t xml:space="preserve">Cindy presented an update on our lunch program. She stated that </w:t>
      </w:r>
      <w:proofErr w:type="spellStart"/>
      <w:r>
        <w:t>is</w:t>
      </w:r>
      <w:proofErr w:type="spellEnd"/>
      <w:r>
        <w:t xml:space="preserve"> had been a self-sustaining program. we are currently in year 5 of a 5-year contract with </w:t>
      </w:r>
      <w:proofErr w:type="spellStart"/>
      <w:r>
        <w:t>Whitsons</w:t>
      </w:r>
      <w:proofErr w:type="spellEnd"/>
      <w:r>
        <w:t xml:space="preserve">. </w:t>
      </w:r>
      <w:r w:rsidR="00414E76">
        <w:t>Current challenges include</w:t>
      </w:r>
      <w:r>
        <w:t xml:space="preserve"> aging </w:t>
      </w:r>
      <w:proofErr w:type="spellStart"/>
      <w:r>
        <w:t>equiptment</w:t>
      </w:r>
      <w:proofErr w:type="spellEnd"/>
      <w:r>
        <w:t xml:space="preserve"> with </w:t>
      </w:r>
      <w:proofErr w:type="spellStart"/>
      <w:r>
        <w:t>approximatedly</w:t>
      </w:r>
      <w:proofErr w:type="spellEnd"/>
      <w:r>
        <w:t xml:space="preserve"> $400k in capital needed in the next five years. </w:t>
      </w:r>
      <w:r w:rsidR="00414E76">
        <w:t>In addition r</w:t>
      </w:r>
      <w:r>
        <w:t>ecruitment and retention of staff has been an issue</w:t>
      </w:r>
      <w:r w:rsidR="00414E76">
        <w:t xml:space="preserve"> partly due to a limited labor pool and an increase in minimum wage. There has been no price increase on school lunch in at least 12 years. Our lunches are currently $2.50 for the basic lunch and $3.50 for the premium lunch.  We are currently lower than surrounding towns and even the </w:t>
      </w:r>
      <w:proofErr w:type="spellStart"/>
      <w:r w:rsidR="00414E76">
        <w:t>TriTown</w:t>
      </w:r>
      <w:proofErr w:type="spellEnd"/>
      <w:r w:rsidR="00414E76">
        <w:t xml:space="preserve"> lunch program. We are proposing a $0.50 increase for both lunch options to $3.00 and $4.00, to start in the 19/20 school year. </w:t>
      </w:r>
      <w:proofErr w:type="spellStart"/>
      <w:r w:rsidR="00414E76">
        <w:t>Zillie</w:t>
      </w:r>
      <w:proofErr w:type="spellEnd"/>
      <w:r w:rsidR="00414E76">
        <w:t xml:space="preserve"> made the motion to increase the school lunch </w:t>
      </w:r>
      <w:proofErr w:type="spellStart"/>
      <w:r w:rsidR="00414E76">
        <w:t>princing</w:t>
      </w:r>
      <w:proofErr w:type="spellEnd"/>
      <w:r w:rsidR="00414E76">
        <w:t xml:space="preserve"> by $0.50. </w:t>
      </w:r>
      <w:proofErr w:type="spellStart"/>
      <w:r w:rsidR="00414E76">
        <w:t>kosta</w:t>
      </w:r>
      <w:proofErr w:type="spellEnd"/>
      <w:r w:rsidR="00414E76">
        <w:t xml:space="preserve"> 2</w:t>
      </w:r>
      <w:r w:rsidR="00414E76" w:rsidRPr="00414E76">
        <w:rPr>
          <w:vertAlign w:val="superscript"/>
        </w:rPr>
        <w:t>nd</w:t>
      </w:r>
      <w:r w:rsidR="00414E76">
        <w:t xml:space="preserve"> and all were in favor.</w:t>
      </w:r>
    </w:p>
    <w:p w14:paraId="1C05316F" w14:textId="3BCC255A" w:rsidR="00C17423" w:rsidRDefault="00414E76" w:rsidP="000318FE">
      <w:pPr>
        <w:pStyle w:val="ListParagraph"/>
        <w:numPr>
          <w:ilvl w:val="0"/>
          <w:numId w:val="1"/>
        </w:numPr>
        <w:rPr>
          <w:b/>
        </w:rPr>
      </w:pPr>
      <w:r>
        <w:rPr>
          <w:b/>
        </w:rPr>
        <w:t>Breakfast program</w:t>
      </w:r>
      <w:r w:rsidR="003E5B09">
        <w:rPr>
          <w:b/>
        </w:rPr>
        <w:t>:</w:t>
      </w:r>
    </w:p>
    <w:p w14:paraId="645DCF4B" w14:textId="68F234C4" w:rsidR="00414E76" w:rsidRDefault="00414E76" w:rsidP="00414E76">
      <w:pPr>
        <w:pStyle w:val="ListParagraph"/>
      </w:pPr>
      <w:r>
        <w:t>Currently the school offers ala carte breakfast options. The school is proposing a breakfast program at $2.25, within the range of surrounding towns’ programs. This will allow reimbursement for students who are eligible for Free and Reduced lunch. The hope is that this will also increase participation in the breakfast program and help feed students so no one is going to school hungry. An added benefit may be an increase in revenue derived from the program.  The school is suggesting adding this in as a pilot program as soon as it receives approval for the full school committee.</w:t>
      </w:r>
    </w:p>
    <w:p w14:paraId="4324813E" w14:textId="333B98B5" w:rsidR="00414E76" w:rsidRDefault="00054E6B" w:rsidP="000318FE">
      <w:pPr>
        <w:pStyle w:val="ListParagraph"/>
        <w:numPr>
          <w:ilvl w:val="0"/>
          <w:numId w:val="1"/>
        </w:numPr>
        <w:rPr>
          <w:b/>
        </w:rPr>
      </w:pPr>
      <w:r>
        <w:rPr>
          <w:b/>
        </w:rPr>
        <w:t xml:space="preserve">Review possibility </w:t>
      </w:r>
      <w:proofErr w:type="spellStart"/>
      <w:r>
        <w:rPr>
          <w:b/>
        </w:rPr>
        <w:t>of”game</w:t>
      </w:r>
      <w:proofErr w:type="spellEnd"/>
      <w:r>
        <w:rPr>
          <w:b/>
        </w:rPr>
        <w:t xml:space="preserve"> cards”:</w:t>
      </w:r>
    </w:p>
    <w:p w14:paraId="105E1A85" w14:textId="3E12DD0A" w:rsidR="00054E6B" w:rsidRDefault="00054E6B" w:rsidP="00054E6B">
      <w:pPr>
        <w:pStyle w:val="ListParagraph"/>
      </w:pPr>
      <w:r>
        <w:t xml:space="preserve">Ticketed athletic events are bringing in revenue of about $35k through football, hockey, basketball and wrestling tournaments. We have heard public concern about paying fees for the sports and then paying to watch their children play in these sports. We are suggesting one season pass per athlete of a ticketed sport per season. Kevin to </w:t>
      </w:r>
      <w:proofErr w:type="spellStart"/>
      <w:r>
        <w:t>deterimine</w:t>
      </w:r>
      <w:proofErr w:type="spellEnd"/>
      <w:r>
        <w:t xml:space="preserve"> which exact sports are charging fees and if it is varsity only, or sub varsity teams as well. </w:t>
      </w:r>
      <w:proofErr w:type="spellStart"/>
      <w:r>
        <w:t>Zillie</w:t>
      </w:r>
      <w:proofErr w:type="spellEnd"/>
      <w:r>
        <w:t xml:space="preserve"> made this motion to accept this, Carolyn 2</w:t>
      </w:r>
      <w:r w:rsidRPr="00054E6B">
        <w:rPr>
          <w:vertAlign w:val="superscript"/>
        </w:rPr>
        <w:t>nd</w:t>
      </w:r>
      <w:r>
        <w:t>, all were in favor.</w:t>
      </w:r>
    </w:p>
    <w:p w14:paraId="3DC53057" w14:textId="75A518E1" w:rsidR="00F43096" w:rsidRDefault="00D62288" w:rsidP="000318FE">
      <w:pPr>
        <w:pStyle w:val="ListParagraph"/>
        <w:numPr>
          <w:ilvl w:val="0"/>
          <w:numId w:val="1"/>
        </w:numPr>
        <w:rPr>
          <w:b/>
        </w:rPr>
      </w:pPr>
      <w:bookmarkStart w:id="0" w:name="_GoBack"/>
      <w:bookmarkEnd w:id="0"/>
      <w:r>
        <w:rPr>
          <w:b/>
        </w:rPr>
        <w:t xml:space="preserve">Next Steps: </w:t>
      </w:r>
    </w:p>
    <w:p w14:paraId="51A44558" w14:textId="370DBC9D" w:rsidR="00F43096" w:rsidRPr="000318FE" w:rsidRDefault="0003224E" w:rsidP="00F43096">
      <w:pPr>
        <w:pStyle w:val="ListParagraph"/>
        <w:rPr>
          <w:b/>
        </w:rPr>
      </w:pPr>
      <w:r>
        <w:t xml:space="preserve">Review </w:t>
      </w:r>
      <w:r w:rsidR="00054E6B">
        <w:t>talking points of our athletic fees increase. Review early FY20 operating budget information. Get a FY20 projected capital budget update (1/28/19 meeting).</w:t>
      </w:r>
    </w:p>
    <w:p w14:paraId="1CBA401C" w14:textId="77777777" w:rsidR="006D2EB3" w:rsidRDefault="006D2EB3" w:rsidP="006D2EB3">
      <w:pPr>
        <w:rPr>
          <w:b/>
        </w:rPr>
      </w:pPr>
    </w:p>
    <w:p w14:paraId="7B730A54" w14:textId="2B152DD2" w:rsidR="006D2EB3" w:rsidRPr="0033430E" w:rsidRDefault="006D2EB3" w:rsidP="006D2EB3">
      <w:r w:rsidRPr="0033430E">
        <w:t xml:space="preserve">Meeting adjourned at </w:t>
      </w:r>
      <w:r w:rsidR="0003224E">
        <w:t>8:</w:t>
      </w:r>
      <w:r w:rsidR="00054E6B">
        <w:t>11</w:t>
      </w:r>
      <w:r w:rsidR="00A80856">
        <w:t xml:space="preserve"> </w:t>
      </w:r>
      <w:r w:rsidR="009C7959">
        <w:t>p.m.</w:t>
      </w:r>
      <w:r w:rsidR="0008423D">
        <w:t xml:space="preserve"> </w:t>
      </w:r>
      <w:r w:rsidR="00092685">
        <w:t xml:space="preserve">Carolyn Miller </w:t>
      </w:r>
      <w:r w:rsidR="0008423D">
        <w:t xml:space="preserve">made motion, </w:t>
      </w:r>
      <w:proofErr w:type="spellStart"/>
      <w:r w:rsidR="00EE18DF">
        <w:t>Zillie</w:t>
      </w:r>
      <w:proofErr w:type="spellEnd"/>
      <w:r w:rsidR="00EE18DF">
        <w:t xml:space="preserve"> </w:t>
      </w:r>
      <w:proofErr w:type="spellStart"/>
      <w:r w:rsidR="00EE18DF">
        <w:t>Bhuju</w:t>
      </w:r>
      <w:proofErr w:type="spellEnd"/>
      <w:r w:rsidR="00092685">
        <w:t xml:space="preserve"> </w:t>
      </w:r>
      <w:r w:rsidR="0008423D">
        <w:t>2</w:t>
      </w:r>
      <w:r w:rsidR="0008423D" w:rsidRPr="00C00022">
        <w:rPr>
          <w:vertAlign w:val="superscript"/>
        </w:rPr>
        <w:t>nd</w:t>
      </w:r>
      <w:r w:rsidR="00C00022">
        <w:t>, all in favor.</w:t>
      </w:r>
    </w:p>
    <w:p w14:paraId="0760459C" w14:textId="77777777" w:rsidR="006D2EB3" w:rsidRPr="005F37D5" w:rsidRDefault="006D2EB3" w:rsidP="006D2EB3"/>
    <w:p w14:paraId="135B2659" w14:textId="77777777" w:rsidR="005553C7" w:rsidRDefault="005553C7"/>
    <w:sectPr w:rsidR="005553C7" w:rsidSect="006D2EB3">
      <w:headerReference w:type="default" r:id="rId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4292" w14:textId="77777777" w:rsidR="0086036F" w:rsidRDefault="0086036F">
      <w:r>
        <w:separator/>
      </w:r>
    </w:p>
  </w:endnote>
  <w:endnote w:type="continuationSeparator" w:id="0">
    <w:p w14:paraId="39426378" w14:textId="77777777" w:rsidR="0086036F" w:rsidRDefault="0086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83A3C" w14:textId="77777777" w:rsidR="0086036F" w:rsidRDefault="0086036F">
      <w:r>
        <w:separator/>
      </w:r>
    </w:p>
  </w:footnote>
  <w:footnote w:type="continuationSeparator" w:id="0">
    <w:p w14:paraId="4A34A4AA" w14:textId="77777777" w:rsidR="0086036F" w:rsidRDefault="0086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727F" w14:textId="77777777" w:rsidR="001A48BF" w:rsidRPr="00B504A8" w:rsidRDefault="0086036F" w:rsidP="00B5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69A8"/>
    <w:multiLevelType w:val="hybridMultilevel"/>
    <w:tmpl w:val="620AA65A"/>
    <w:lvl w:ilvl="0" w:tplc="01F68D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B3"/>
    <w:rsid w:val="00022DFF"/>
    <w:rsid w:val="00025E42"/>
    <w:rsid w:val="000318FE"/>
    <w:rsid w:val="0003224E"/>
    <w:rsid w:val="000342D6"/>
    <w:rsid w:val="00051B9F"/>
    <w:rsid w:val="00054E6B"/>
    <w:rsid w:val="0008423D"/>
    <w:rsid w:val="00092685"/>
    <w:rsid w:val="000D41D3"/>
    <w:rsid w:val="001523A8"/>
    <w:rsid w:val="00196292"/>
    <w:rsid w:val="00252326"/>
    <w:rsid w:val="00282085"/>
    <w:rsid w:val="002966C1"/>
    <w:rsid w:val="002B71B2"/>
    <w:rsid w:val="002C3755"/>
    <w:rsid w:val="002D1D95"/>
    <w:rsid w:val="002E119A"/>
    <w:rsid w:val="00347D44"/>
    <w:rsid w:val="00363252"/>
    <w:rsid w:val="00395DB0"/>
    <w:rsid w:val="003C702E"/>
    <w:rsid w:val="003E5B09"/>
    <w:rsid w:val="00403628"/>
    <w:rsid w:val="00410B3B"/>
    <w:rsid w:val="00414E76"/>
    <w:rsid w:val="004212CA"/>
    <w:rsid w:val="004654E6"/>
    <w:rsid w:val="004F1352"/>
    <w:rsid w:val="00525687"/>
    <w:rsid w:val="00536BE7"/>
    <w:rsid w:val="005553C7"/>
    <w:rsid w:val="00594951"/>
    <w:rsid w:val="005C76A5"/>
    <w:rsid w:val="005E3B0C"/>
    <w:rsid w:val="00634C21"/>
    <w:rsid w:val="006529D8"/>
    <w:rsid w:val="006620F4"/>
    <w:rsid w:val="00676099"/>
    <w:rsid w:val="006B19D1"/>
    <w:rsid w:val="006D2EB3"/>
    <w:rsid w:val="006D3C71"/>
    <w:rsid w:val="006F0C3B"/>
    <w:rsid w:val="00741BE4"/>
    <w:rsid w:val="007473D4"/>
    <w:rsid w:val="00763F34"/>
    <w:rsid w:val="0077643B"/>
    <w:rsid w:val="00794FA8"/>
    <w:rsid w:val="007F1C08"/>
    <w:rsid w:val="007F56CE"/>
    <w:rsid w:val="007F6019"/>
    <w:rsid w:val="007F78B6"/>
    <w:rsid w:val="0081068D"/>
    <w:rsid w:val="008566A0"/>
    <w:rsid w:val="0086036F"/>
    <w:rsid w:val="00867477"/>
    <w:rsid w:val="00883555"/>
    <w:rsid w:val="008928EE"/>
    <w:rsid w:val="009057E9"/>
    <w:rsid w:val="009077AC"/>
    <w:rsid w:val="00922C95"/>
    <w:rsid w:val="0095449D"/>
    <w:rsid w:val="009631D8"/>
    <w:rsid w:val="00972DBA"/>
    <w:rsid w:val="00982375"/>
    <w:rsid w:val="00986F50"/>
    <w:rsid w:val="009A2E48"/>
    <w:rsid w:val="009B68DD"/>
    <w:rsid w:val="009C7959"/>
    <w:rsid w:val="009D3568"/>
    <w:rsid w:val="00A05C41"/>
    <w:rsid w:val="00A24015"/>
    <w:rsid w:val="00A4456A"/>
    <w:rsid w:val="00A80856"/>
    <w:rsid w:val="00A93508"/>
    <w:rsid w:val="00AB168C"/>
    <w:rsid w:val="00AD514B"/>
    <w:rsid w:val="00AF39D6"/>
    <w:rsid w:val="00B01622"/>
    <w:rsid w:val="00B413A3"/>
    <w:rsid w:val="00B511D9"/>
    <w:rsid w:val="00BA5FC6"/>
    <w:rsid w:val="00BB0E30"/>
    <w:rsid w:val="00C00022"/>
    <w:rsid w:val="00C0352D"/>
    <w:rsid w:val="00C17423"/>
    <w:rsid w:val="00C23E62"/>
    <w:rsid w:val="00C50BF4"/>
    <w:rsid w:val="00C93D39"/>
    <w:rsid w:val="00CB35D5"/>
    <w:rsid w:val="00D03C6B"/>
    <w:rsid w:val="00D048C9"/>
    <w:rsid w:val="00D33426"/>
    <w:rsid w:val="00D57158"/>
    <w:rsid w:val="00D62288"/>
    <w:rsid w:val="00D6628F"/>
    <w:rsid w:val="00E127DF"/>
    <w:rsid w:val="00E4076D"/>
    <w:rsid w:val="00E432E7"/>
    <w:rsid w:val="00E951CC"/>
    <w:rsid w:val="00EA040C"/>
    <w:rsid w:val="00EC190C"/>
    <w:rsid w:val="00EC4EDB"/>
    <w:rsid w:val="00ED49CF"/>
    <w:rsid w:val="00EE18DF"/>
    <w:rsid w:val="00F00718"/>
    <w:rsid w:val="00F05F60"/>
    <w:rsid w:val="00F43096"/>
    <w:rsid w:val="00F44C61"/>
    <w:rsid w:val="00FB2624"/>
    <w:rsid w:val="00FF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8121"/>
  <w15:docId w15:val="{E879EE74-9C39-2445-9A55-554EE3EA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2EB3"/>
    <w:pPr>
      <w:tabs>
        <w:tab w:val="center" w:pos="4320"/>
        <w:tab w:val="right" w:pos="8640"/>
      </w:tabs>
    </w:pPr>
  </w:style>
  <w:style w:type="character" w:customStyle="1" w:styleId="HeaderChar">
    <w:name w:val="Header Char"/>
    <w:basedOn w:val="DefaultParagraphFont"/>
    <w:link w:val="Header"/>
    <w:rsid w:val="006D2EB3"/>
    <w:rPr>
      <w:rFonts w:ascii="Times New Roman" w:eastAsia="Times New Roman" w:hAnsi="Times New Roman" w:cs="Times New Roman"/>
    </w:rPr>
  </w:style>
  <w:style w:type="paragraph" w:styleId="ListParagraph">
    <w:name w:val="List Paragraph"/>
    <w:basedOn w:val="Normal"/>
    <w:uiPriority w:val="34"/>
    <w:qFormat/>
    <w:rsid w:val="00D6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19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Tasha Cooper</cp:lastModifiedBy>
  <cp:revision>3</cp:revision>
  <dcterms:created xsi:type="dcterms:W3CDTF">2019-01-09T17:06:00Z</dcterms:created>
  <dcterms:modified xsi:type="dcterms:W3CDTF">2019-01-09T17:28:00Z</dcterms:modified>
</cp:coreProperties>
</file>